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B0250" w14:textId="497152F0" w:rsidR="00425648" w:rsidRDefault="00425648">
      <w:pPr>
        <w:pStyle w:val="Heading2"/>
        <w:jc w:val="both"/>
      </w:pPr>
      <w:r>
        <w:t>Electric Service</w:t>
      </w:r>
      <w:r w:rsidR="003732BD">
        <w:t xml:space="preserve"> Installation and </w:t>
      </w:r>
      <w:r>
        <w:t>Connection</w:t>
      </w:r>
    </w:p>
    <w:p w14:paraId="7D8475A0" w14:textId="1022E44A" w:rsidR="00425648" w:rsidRDefault="000A5C3D">
      <w:pPr>
        <w:jc w:val="both"/>
      </w:pPr>
      <w:r>
        <w:t xml:space="preserve">Effective:  </w:t>
      </w:r>
      <w:r w:rsidR="00684FC9">
        <w:t>August</w:t>
      </w:r>
      <w:r>
        <w:t xml:space="preserve"> 1, 20</w:t>
      </w:r>
      <w:r w:rsidR="00E4538E">
        <w:t>25</w:t>
      </w:r>
    </w:p>
    <w:p w14:paraId="5DA16EAA" w14:textId="77777777" w:rsidR="00425648" w:rsidRDefault="00425648">
      <w:pPr>
        <w:jc w:val="both"/>
      </w:pPr>
    </w:p>
    <w:p w14:paraId="151F4D32" w14:textId="77777777" w:rsidR="00425648" w:rsidRDefault="00425648">
      <w:pPr>
        <w:jc w:val="both"/>
      </w:pPr>
    </w:p>
    <w:p w14:paraId="6CE13E0B" w14:textId="77777777" w:rsidR="00425648" w:rsidRDefault="00425648">
      <w:pPr>
        <w:jc w:val="both"/>
      </w:pPr>
    </w:p>
    <w:p w14:paraId="181625C2" w14:textId="3E28401B" w:rsidR="00425648" w:rsidRDefault="00425648">
      <w:pPr>
        <w:jc w:val="both"/>
        <w:rPr>
          <w:spacing w:val="-2"/>
        </w:rPr>
      </w:pPr>
      <w:r>
        <w:rPr>
          <w:b/>
          <w:u w:val="single"/>
        </w:rPr>
        <w:t>Description.</w:t>
      </w:r>
      <w:r>
        <w:rPr>
          <w:spacing w:val="-2"/>
        </w:rPr>
        <w:t xml:space="preserve">  </w:t>
      </w:r>
      <w:r w:rsidR="00684FC9">
        <w:rPr>
          <w:spacing w:val="-2"/>
        </w:rPr>
        <w:t xml:space="preserve">This item shall consist of all material and labor required to extend, connect or modify the electric service, as indicated or specified, which is over and above the work performed by the Electric </w:t>
      </w:r>
      <w:r w:rsidR="006E1B5C">
        <w:rPr>
          <w:spacing w:val="-2"/>
        </w:rPr>
        <w:t>S</w:t>
      </w:r>
      <w:r w:rsidR="00684FC9">
        <w:rPr>
          <w:spacing w:val="-2"/>
        </w:rPr>
        <w:t>ervice Provider</w:t>
      </w:r>
      <w:r w:rsidR="006E1B5C">
        <w:rPr>
          <w:spacing w:val="-2"/>
        </w:rPr>
        <w:t xml:space="preserve"> (Utility Company)</w:t>
      </w:r>
      <w:r w:rsidR="00684FC9">
        <w:rPr>
          <w:spacing w:val="-2"/>
        </w:rPr>
        <w:t>. T</w:t>
      </w:r>
      <w:r>
        <w:rPr>
          <w:spacing w:val="-2"/>
        </w:rPr>
        <w:t xml:space="preserve">his item shall </w:t>
      </w:r>
      <w:r w:rsidR="00684FC9">
        <w:rPr>
          <w:spacing w:val="-2"/>
        </w:rPr>
        <w:t xml:space="preserve">also </w:t>
      </w:r>
      <w:r>
        <w:rPr>
          <w:spacing w:val="-2"/>
        </w:rPr>
        <w:t xml:space="preserve">consist of </w:t>
      </w:r>
      <w:r w:rsidR="006E1B5C">
        <w:rPr>
          <w:spacing w:val="-2"/>
        </w:rPr>
        <w:t xml:space="preserve">reimbursement </w:t>
      </w:r>
      <w:r>
        <w:rPr>
          <w:spacing w:val="-2"/>
        </w:rPr>
        <w:t xml:space="preserve">for work performed by </w:t>
      </w:r>
      <w:r w:rsidR="00877682">
        <w:rPr>
          <w:spacing w:val="-2"/>
        </w:rPr>
        <w:t xml:space="preserve">the </w:t>
      </w:r>
      <w:r w:rsidR="007E4C94">
        <w:rPr>
          <w:spacing w:val="-2"/>
        </w:rPr>
        <w:t>Electric Service Provider</w:t>
      </w:r>
      <w:r>
        <w:rPr>
          <w:spacing w:val="-2"/>
        </w:rPr>
        <w:t xml:space="preserve"> in providing or modifying electric service as indicated</w:t>
      </w:r>
      <w:r w:rsidR="00684FC9">
        <w:rPr>
          <w:spacing w:val="-2"/>
        </w:rPr>
        <w:t>.</w:t>
      </w:r>
      <w:r w:rsidR="00E921CB">
        <w:rPr>
          <w:spacing w:val="-2"/>
        </w:rPr>
        <w:t xml:space="preserve"> </w:t>
      </w:r>
    </w:p>
    <w:p w14:paraId="24B33D66" w14:textId="77777777" w:rsidR="00425648" w:rsidRDefault="00425648">
      <w:pPr>
        <w:jc w:val="both"/>
        <w:rPr>
          <w:spacing w:val="-2"/>
        </w:rPr>
      </w:pPr>
    </w:p>
    <w:p w14:paraId="0B473532" w14:textId="77777777" w:rsidR="00425648" w:rsidRDefault="00425648">
      <w:pPr>
        <w:jc w:val="both"/>
        <w:rPr>
          <w:spacing w:val="-2"/>
        </w:rPr>
      </w:pPr>
    </w:p>
    <w:p w14:paraId="45D0690D" w14:textId="77777777" w:rsidR="00425648" w:rsidRDefault="00425648">
      <w:pPr>
        <w:jc w:val="center"/>
        <w:rPr>
          <w:spacing w:val="-2"/>
        </w:rPr>
      </w:pPr>
      <w:r>
        <w:rPr>
          <w:b/>
          <w:spacing w:val="-2"/>
        </w:rPr>
        <w:t>CONSTRUCTION REQUIREMENTS</w:t>
      </w:r>
    </w:p>
    <w:p w14:paraId="675ADFCD" w14:textId="77777777" w:rsidR="00425648" w:rsidRDefault="00425648">
      <w:pPr>
        <w:jc w:val="both"/>
        <w:rPr>
          <w:spacing w:val="-2"/>
        </w:rPr>
      </w:pPr>
    </w:p>
    <w:p w14:paraId="191A2316" w14:textId="75790128" w:rsidR="00B01490" w:rsidRDefault="00425648">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b/>
          <w:u w:val="single"/>
        </w:rPr>
        <w:t>General.</w:t>
      </w:r>
      <w:r>
        <w:t xml:space="preserve">  </w:t>
      </w:r>
      <w:r>
        <w:rPr>
          <w:spacing w:val="-2"/>
        </w:rPr>
        <w:t xml:space="preserve">It shall be the Contractor's responsibility to contact </w:t>
      </w:r>
      <w:r w:rsidR="00B01490">
        <w:rPr>
          <w:spacing w:val="-2"/>
        </w:rPr>
        <w:t>the Electric Service Provider</w:t>
      </w:r>
      <w:r>
        <w:rPr>
          <w:spacing w:val="-2"/>
        </w:rPr>
        <w:t xml:space="preserve">.  The Contractor shall coordinate his work fully with </w:t>
      </w:r>
      <w:r w:rsidR="00B01490">
        <w:rPr>
          <w:spacing w:val="-2"/>
        </w:rPr>
        <w:t>the Electric Service Provider</w:t>
      </w:r>
      <w:r>
        <w:rPr>
          <w:spacing w:val="-2"/>
        </w:rPr>
        <w:t xml:space="preserve"> both as to the work required and the timing of the installation.  No additional compensation will be granted under this or any other item for extra work caused by failure to meet this requirement</w:t>
      </w:r>
      <w:r w:rsidRPr="00B01490">
        <w:rPr>
          <w:spacing w:val="-2"/>
        </w:rPr>
        <w:t>.</w:t>
      </w:r>
      <w:r w:rsidR="00DC245F" w:rsidRPr="00B01490">
        <w:rPr>
          <w:spacing w:val="-2"/>
        </w:rPr>
        <w:t xml:space="preserve"> </w:t>
      </w:r>
    </w:p>
    <w:p w14:paraId="6E500953" w14:textId="77777777" w:rsidR="00B01490" w:rsidRDefault="00B01490">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448B1A3" w14:textId="3411FC92" w:rsidR="00425648" w:rsidRDefault="00B01490">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B01490">
        <w:rPr>
          <w:spacing w:val="-2"/>
        </w:rPr>
        <w:t>For those locations served by ComEd; p</w:t>
      </w:r>
      <w:r w:rsidR="00DC245F" w:rsidRPr="00B01490">
        <w:rPr>
          <w:spacing w:val="-2"/>
        </w:rPr>
        <w:t>lease contact ComEd, New Business Center Call Center, at 866 NEW ELECTRIC (</w:t>
      </w:r>
      <w:smartTag w:uri="urn:schemas-microsoft-com:office:smarttags" w:element="phone">
        <w:smartTagPr>
          <w:attr w:name="phonenumber" w:val="18666393532"/>
        </w:smartTagPr>
        <w:r w:rsidR="00DC245F" w:rsidRPr="00B01490">
          <w:rPr>
            <w:spacing w:val="-2"/>
          </w:rPr>
          <w:t>1</w:t>
        </w:r>
        <w:r w:rsidR="005D6C42" w:rsidRPr="00B01490">
          <w:rPr>
            <w:spacing w:val="-2"/>
          </w:rPr>
          <w:t>-</w:t>
        </w:r>
        <w:r w:rsidR="00DC245F" w:rsidRPr="00B01490">
          <w:rPr>
            <w:spacing w:val="-2"/>
          </w:rPr>
          <w:t>866-639-</w:t>
        </w:r>
        <w:r w:rsidR="005D6C42" w:rsidRPr="00B01490">
          <w:rPr>
            <w:spacing w:val="-2"/>
          </w:rPr>
          <w:t>3532</w:t>
        </w:r>
      </w:smartTag>
      <w:r w:rsidR="005D6C42" w:rsidRPr="00B01490">
        <w:rPr>
          <w:spacing w:val="-2"/>
        </w:rPr>
        <w:t>) to begin the service connection process.  The Call Center Representatives will create a work order for the service connection.  The representative will ask the requestor for information specific to the request.  The representative will assign the request based upon the location of project.</w:t>
      </w:r>
    </w:p>
    <w:p w14:paraId="4BEC1367" w14:textId="77777777" w:rsidR="00B01490" w:rsidRDefault="00B01490">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389E1C48" w14:textId="03379EEE" w:rsidR="00B01490" w:rsidRDefault="00B01490">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spacing w:val="-2"/>
        </w:rPr>
        <w:t xml:space="preserve">For locations served by other </w:t>
      </w:r>
      <w:r w:rsidR="005B3DB8">
        <w:rPr>
          <w:spacing w:val="-2"/>
        </w:rPr>
        <w:t>Electric Service Providers</w:t>
      </w:r>
      <w:r>
        <w:rPr>
          <w:spacing w:val="-2"/>
        </w:rPr>
        <w:t xml:space="preserve">, that </w:t>
      </w:r>
      <w:r w:rsidR="005B3DB8">
        <w:rPr>
          <w:spacing w:val="-2"/>
        </w:rPr>
        <w:t>Electric Service Provider</w:t>
      </w:r>
      <w:r>
        <w:rPr>
          <w:spacing w:val="-2"/>
        </w:rPr>
        <w:t xml:space="preserve"> shall be contacted.</w:t>
      </w:r>
    </w:p>
    <w:p w14:paraId="13D37EDA" w14:textId="77777777" w:rsidR="00425648" w:rsidRDefault="00425648">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33B6335C" w14:textId="6D7D8399" w:rsidR="00425648" w:rsidRDefault="00425648">
      <w:pPr>
        <w:jc w:val="both"/>
        <w:rPr>
          <w:spacing w:val="-2"/>
        </w:rPr>
      </w:pPr>
      <w:r>
        <w:rPr>
          <w:spacing w:val="-2"/>
        </w:rPr>
        <w:t xml:space="preserve">The Contractor should make particular note of the need for the earliest attention to arrangements with </w:t>
      </w:r>
      <w:bookmarkStart w:id="0" w:name="_Hlk201754635"/>
      <w:r w:rsidR="00B01490">
        <w:rPr>
          <w:spacing w:val="-2"/>
        </w:rPr>
        <w:t xml:space="preserve">the Electric Service Provider </w:t>
      </w:r>
      <w:bookmarkEnd w:id="0"/>
      <w:r>
        <w:rPr>
          <w:spacing w:val="-2"/>
        </w:rPr>
        <w:t xml:space="preserve">for service.  In the event of delay by </w:t>
      </w:r>
      <w:r w:rsidR="00B01490">
        <w:rPr>
          <w:spacing w:val="-2"/>
        </w:rPr>
        <w:t>the Electric Service Provider</w:t>
      </w:r>
      <w:r>
        <w:rPr>
          <w:spacing w:val="-2"/>
        </w:rPr>
        <w:t>, no extension of time will be considered applicable for the delay unless the Contractor can produce written evidence of a request for electric service within 30 days of execution.</w:t>
      </w:r>
    </w:p>
    <w:p w14:paraId="2F41D908" w14:textId="77777777" w:rsidR="00684FC9" w:rsidRDefault="00684FC9">
      <w:pPr>
        <w:jc w:val="both"/>
        <w:rPr>
          <w:spacing w:val="-2"/>
        </w:rPr>
      </w:pPr>
    </w:p>
    <w:p w14:paraId="3218D998" w14:textId="77777777" w:rsidR="00684FC9" w:rsidRDefault="00684FC9" w:rsidP="00684FC9">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spacing w:val="-2"/>
        </w:rPr>
        <w:t xml:space="preserve">The Contractor shall ascertain the work being provided by the electric utility and shall provide all additional material and work </w:t>
      </w:r>
      <w:r w:rsidRPr="00CF557A">
        <w:rPr>
          <w:spacing w:val="-2"/>
        </w:rPr>
        <w:t>not included by other contract pay items</w:t>
      </w:r>
      <w:r>
        <w:rPr>
          <w:spacing w:val="-2"/>
        </w:rPr>
        <w:t xml:space="preserve"> required to complete the electric service work in complete compliance with the requirements of the utility.</w:t>
      </w:r>
    </w:p>
    <w:p w14:paraId="36469510" w14:textId="77777777" w:rsidR="007F1694" w:rsidRDefault="007F1694">
      <w:pPr>
        <w:jc w:val="both"/>
        <w:rPr>
          <w:spacing w:val="-2"/>
        </w:rPr>
      </w:pPr>
    </w:p>
    <w:p w14:paraId="1508D447" w14:textId="470A3343" w:rsidR="007F1694" w:rsidRDefault="007F1694">
      <w:pPr>
        <w:jc w:val="both"/>
        <w:rPr>
          <w:spacing w:val="-2"/>
        </w:rPr>
      </w:pPr>
      <w:r w:rsidRPr="007F1694">
        <w:rPr>
          <w:b/>
          <w:bCs/>
          <w:spacing w:val="-2"/>
          <w:u w:val="single"/>
        </w:rPr>
        <w:t>Documentation.</w:t>
      </w:r>
      <w:r w:rsidRPr="007F1694">
        <w:rPr>
          <w:b/>
          <w:bCs/>
          <w:spacing w:val="-2"/>
        </w:rPr>
        <w:t xml:space="preserve">  </w:t>
      </w:r>
      <w:r>
        <w:rPr>
          <w:spacing w:val="-2"/>
        </w:rPr>
        <w:t xml:space="preserve">The Contractor shall </w:t>
      </w:r>
      <w:r w:rsidR="004A0C82">
        <w:rPr>
          <w:spacing w:val="-2"/>
        </w:rPr>
        <w:t xml:space="preserve">provide copies of all correspondence </w:t>
      </w:r>
      <w:r w:rsidR="00877682">
        <w:rPr>
          <w:spacing w:val="-2"/>
        </w:rPr>
        <w:t>with the</w:t>
      </w:r>
      <w:r w:rsidR="00B01490">
        <w:rPr>
          <w:spacing w:val="-2"/>
        </w:rPr>
        <w:t xml:space="preserve"> Electric Service Provider</w:t>
      </w:r>
      <w:r w:rsidR="00296F3A">
        <w:rPr>
          <w:spacing w:val="-2"/>
        </w:rPr>
        <w:t xml:space="preserve"> including as a minimum:</w:t>
      </w:r>
    </w:p>
    <w:p w14:paraId="0E5C4E3C" w14:textId="77777777" w:rsidR="00F120D8" w:rsidRDefault="00F120D8">
      <w:pPr>
        <w:jc w:val="both"/>
        <w:rPr>
          <w:spacing w:val="-2"/>
        </w:rPr>
      </w:pPr>
    </w:p>
    <w:p w14:paraId="4B72B5E4" w14:textId="2C246FCA" w:rsidR="00F120D8" w:rsidRPr="00296F3A" w:rsidRDefault="00296F3A" w:rsidP="00296F3A">
      <w:pPr>
        <w:pStyle w:val="ListParagraph"/>
        <w:numPr>
          <w:ilvl w:val="0"/>
          <w:numId w:val="1"/>
        </w:numPr>
        <w:jc w:val="both"/>
        <w:rPr>
          <w:spacing w:val="-2"/>
        </w:rPr>
      </w:pPr>
      <w:r w:rsidRPr="00296F3A">
        <w:rPr>
          <w:spacing w:val="-2"/>
        </w:rPr>
        <w:t xml:space="preserve">A </w:t>
      </w:r>
      <w:r w:rsidR="00F120D8" w:rsidRPr="00296F3A">
        <w:rPr>
          <w:spacing w:val="-2"/>
        </w:rPr>
        <w:t xml:space="preserve">copy of the request for service to the </w:t>
      </w:r>
      <w:r w:rsidRPr="00296F3A">
        <w:rPr>
          <w:spacing w:val="-2"/>
        </w:rPr>
        <w:t>Electric Service Provider</w:t>
      </w:r>
      <w:r w:rsidR="00F120D8" w:rsidRPr="00296F3A">
        <w:rPr>
          <w:spacing w:val="-2"/>
        </w:rPr>
        <w:t>.</w:t>
      </w:r>
    </w:p>
    <w:p w14:paraId="08C594F6" w14:textId="77777777" w:rsidR="00296F3A" w:rsidRPr="00296F3A" w:rsidRDefault="00296F3A" w:rsidP="00296F3A">
      <w:pPr>
        <w:pStyle w:val="ListParagraph"/>
        <w:numPr>
          <w:ilvl w:val="0"/>
          <w:numId w:val="1"/>
        </w:numPr>
        <w:jc w:val="both"/>
        <w:rPr>
          <w:spacing w:val="-2"/>
        </w:rPr>
      </w:pPr>
      <w:r w:rsidRPr="00296F3A">
        <w:rPr>
          <w:spacing w:val="-2"/>
        </w:rPr>
        <w:t>Service Entrance Sketch</w:t>
      </w:r>
    </w:p>
    <w:p w14:paraId="2C2552CA" w14:textId="463A3673" w:rsidR="00296F3A" w:rsidRPr="00296F3A" w:rsidRDefault="00296F3A" w:rsidP="00296F3A">
      <w:pPr>
        <w:pStyle w:val="ListParagraph"/>
        <w:numPr>
          <w:ilvl w:val="0"/>
          <w:numId w:val="1"/>
        </w:numPr>
        <w:jc w:val="both"/>
        <w:rPr>
          <w:spacing w:val="-2"/>
        </w:rPr>
      </w:pPr>
      <w:r w:rsidRPr="00296F3A">
        <w:rPr>
          <w:spacing w:val="-2"/>
        </w:rPr>
        <w:t>Electric Service Account Number</w:t>
      </w:r>
    </w:p>
    <w:p w14:paraId="55BC6F4F" w14:textId="35A4729D" w:rsidR="00296F3A" w:rsidRDefault="00296F3A" w:rsidP="00296F3A">
      <w:pPr>
        <w:pStyle w:val="ListParagraph"/>
        <w:numPr>
          <w:ilvl w:val="0"/>
          <w:numId w:val="1"/>
        </w:numPr>
        <w:jc w:val="both"/>
        <w:rPr>
          <w:spacing w:val="-2"/>
        </w:rPr>
      </w:pPr>
      <w:r w:rsidRPr="00296F3A">
        <w:rPr>
          <w:spacing w:val="-2"/>
        </w:rPr>
        <w:t>Electric Meter Number</w:t>
      </w:r>
    </w:p>
    <w:p w14:paraId="2285CF23" w14:textId="0418349E" w:rsidR="001051D2" w:rsidRDefault="001051D2" w:rsidP="00296F3A">
      <w:pPr>
        <w:pStyle w:val="ListParagraph"/>
        <w:numPr>
          <w:ilvl w:val="0"/>
          <w:numId w:val="1"/>
        </w:numPr>
        <w:jc w:val="both"/>
        <w:rPr>
          <w:spacing w:val="-2"/>
        </w:rPr>
      </w:pPr>
      <w:r>
        <w:rPr>
          <w:spacing w:val="-2"/>
        </w:rPr>
        <w:t>Size of Utility transformer</w:t>
      </w:r>
      <w:r w:rsidR="00EF104C">
        <w:rPr>
          <w:spacing w:val="-2"/>
        </w:rPr>
        <w:t xml:space="preserve"> and available fault current.</w:t>
      </w:r>
    </w:p>
    <w:p w14:paraId="15DD5F8D" w14:textId="357D93CC" w:rsidR="00CB1FCB" w:rsidRPr="00296F3A" w:rsidRDefault="00CB1FCB" w:rsidP="00296F3A">
      <w:pPr>
        <w:pStyle w:val="ListParagraph"/>
        <w:numPr>
          <w:ilvl w:val="0"/>
          <w:numId w:val="1"/>
        </w:numPr>
        <w:jc w:val="both"/>
        <w:rPr>
          <w:spacing w:val="-2"/>
        </w:rPr>
      </w:pPr>
      <w:r>
        <w:rPr>
          <w:spacing w:val="-2"/>
        </w:rPr>
        <w:t>GPS coordinates of the service, format as described in the General Electrical Provisions.</w:t>
      </w:r>
    </w:p>
    <w:p w14:paraId="04023F02" w14:textId="77777777" w:rsidR="00296F3A" w:rsidRDefault="00296F3A">
      <w:pPr>
        <w:jc w:val="both"/>
        <w:rPr>
          <w:spacing w:val="-2"/>
        </w:rPr>
      </w:pPr>
    </w:p>
    <w:p w14:paraId="17DD1B0B" w14:textId="5334C13C" w:rsidR="00F120D8" w:rsidRPr="00296F3A" w:rsidRDefault="00F120D8">
      <w:pPr>
        <w:jc w:val="both"/>
        <w:rPr>
          <w:b/>
          <w:bCs/>
          <w:spacing w:val="-2"/>
        </w:rPr>
      </w:pPr>
      <w:r w:rsidRPr="00296F3A">
        <w:rPr>
          <w:b/>
          <w:bCs/>
          <w:spacing w:val="-2"/>
        </w:rPr>
        <w:lastRenderedPageBreak/>
        <w:t xml:space="preserve">All correspondence for State owned and maintained installations must include the pertinent contract number and </w:t>
      </w:r>
      <w:r w:rsidR="00EF104C">
        <w:rPr>
          <w:b/>
          <w:bCs/>
          <w:spacing w:val="-2"/>
        </w:rPr>
        <w:t>Electrical M</w:t>
      </w:r>
      <w:r w:rsidRPr="00296F3A">
        <w:rPr>
          <w:b/>
          <w:bCs/>
          <w:spacing w:val="-2"/>
        </w:rPr>
        <w:t>aintenance database number</w:t>
      </w:r>
    </w:p>
    <w:p w14:paraId="7E85A6AE" w14:textId="77777777" w:rsidR="00F120D8" w:rsidRDefault="00F120D8">
      <w:pPr>
        <w:jc w:val="both"/>
        <w:rPr>
          <w:spacing w:val="-2"/>
        </w:rPr>
      </w:pPr>
    </w:p>
    <w:p w14:paraId="1FDE3C40" w14:textId="1AE3FB13" w:rsidR="00F120D8" w:rsidRPr="00F120D8" w:rsidRDefault="00F120D8" w:rsidP="00F120D8">
      <w:pPr>
        <w:jc w:val="both"/>
        <w:rPr>
          <w:spacing w:val="-2"/>
        </w:rPr>
      </w:pPr>
      <w:r w:rsidRPr="00F120D8">
        <w:rPr>
          <w:spacing w:val="-2"/>
        </w:rPr>
        <w:t xml:space="preserve">Certain state-maintained </w:t>
      </w:r>
      <w:r w:rsidR="00EF104C">
        <w:rPr>
          <w:spacing w:val="-2"/>
        </w:rPr>
        <w:t xml:space="preserve">electrical </w:t>
      </w:r>
      <w:r w:rsidRPr="00F120D8">
        <w:rPr>
          <w:spacing w:val="-2"/>
        </w:rPr>
        <w:t xml:space="preserve">systems may have energy paid by local agencies, but unless otherwise established, energy billing for state-maintained </w:t>
      </w:r>
      <w:r w:rsidR="00FB1939">
        <w:rPr>
          <w:spacing w:val="-2"/>
        </w:rPr>
        <w:t>electrical systems</w:t>
      </w:r>
      <w:r w:rsidRPr="00F120D8">
        <w:rPr>
          <w:spacing w:val="-2"/>
        </w:rPr>
        <w:t xml:space="preserve"> shall be directed to:</w:t>
      </w:r>
    </w:p>
    <w:p w14:paraId="5DCA5898" w14:textId="77777777" w:rsidR="00EF104C" w:rsidRDefault="00EF104C" w:rsidP="00296F3A">
      <w:pPr>
        <w:ind w:left="720"/>
        <w:jc w:val="both"/>
        <w:rPr>
          <w:spacing w:val="-2"/>
        </w:rPr>
      </w:pPr>
    </w:p>
    <w:p w14:paraId="23A3EB2B" w14:textId="353217DD" w:rsidR="00F120D8" w:rsidRPr="00F120D8" w:rsidRDefault="00F120D8" w:rsidP="00296F3A">
      <w:pPr>
        <w:ind w:left="720"/>
        <w:jc w:val="both"/>
        <w:rPr>
          <w:spacing w:val="-2"/>
        </w:rPr>
      </w:pPr>
      <w:r w:rsidRPr="00F120D8">
        <w:rPr>
          <w:spacing w:val="-2"/>
        </w:rPr>
        <w:t>Illinois Department of Transportation</w:t>
      </w:r>
    </w:p>
    <w:p w14:paraId="6281897D" w14:textId="77777777" w:rsidR="00F120D8" w:rsidRPr="00F120D8" w:rsidRDefault="00F120D8" w:rsidP="00296F3A">
      <w:pPr>
        <w:ind w:left="720"/>
        <w:jc w:val="both"/>
        <w:rPr>
          <w:spacing w:val="-2"/>
        </w:rPr>
      </w:pPr>
      <w:r w:rsidRPr="00F120D8">
        <w:rPr>
          <w:spacing w:val="-2"/>
        </w:rPr>
        <w:t>District 1</w:t>
      </w:r>
    </w:p>
    <w:p w14:paraId="1E847B72" w14:textId="77777777" w:rsidR="00F120D8" w:rsidRPr="00F120D8" w:rsidRDefault="00F120D8" w:rsidP="00296F3A">
      <w:pPr>
        <w:ind w:left="720"/>
        <w:jc w:val="both"/>
        <w:rPr>
          <w:spacing w:val="-2"/>
        </w:rPr>
      </w:pPr>
      <w:r w:rsidRPr="00F120D8">
        <w:rPr>
          <w:spacing w:val="-2"/>
        </w:rPr>
        <w:t>201 West Center Court</w:t>
      </w:r>
    </w:p>
    <w:p w14:paraId="5B8081A1" w14:textId="77777777" w:rsidR="00F120D8" w:rsidRDefault="00F120D8" w:rsidP="00296F3A">
      <w:pPr>
        <w:ind w:left="720"/>
        <w:jc w:val="both"/>
        <w:rPr>
          <w:spacing w:val="-2"/>
        </w:rPr>
      </w:pPr>
      <w:r w:rsidRPr="00F120D8">
        <w:rPr>
          <w:spacing w:val="-2"/>
        </w:rPr>
        <w:t>Schaumburg, Illinois 60196</w:t>
      </w:r>
    </w:p>
    <w:p w14:paraId="25413A53" w14:textId="77777777" w:rsidR="001051D2" w:rsidRPr="00F120D8" w:rsidRDefault="001051D2" w:rsidP="001051D2">
      <w:pPr>
        <w:ind w:left="720"/>
        <w:jc w:val="both"/>
        <w:rPr>
          <w:spacing w:val="-2"/>
        </w:rPr>
      </w:pPr>
      <w:r>
        <w:rPr>
          <w:spacing w:val="-2"/>
        </w:rPr>
        <w:t xml:space="preserve">Attn: </w:t>
      </w:r>
      <w:r w:rsidRPr="00F120D8">
        <w:rPr>
          <w:spacing w:val="-2"/>
        </w:rPr>
        <w:t>Financial Services</w:t>
      </w:r>
    </w:p>
    <w:p w14:paraId="6BF9E6AF" w14:textId="77777777" w:rsidR="00F120D8" w:rsidRPr="00F120D8" w:rsidRDefault="00F120D8" w:rsidP="00F120D8">
      <w:pPr>
        <w:jc w:val="both"/>
        <w:rPr>
          <w:spacing w:val="-2"/>
        </w:rPr>
      </w:pPr>
    </w:p>
    <w:p w14:paraId="16F418BB" w14:textId="4DAC3F76" w:rsidR="00F120D8" w:rsidRDefault="00F120D8" w:rsidP="00F120D8">
      <w:pPr>
        <w:jc w:val="both"/>
        <w:rPr>
          <w:spacing w:val="-2"/>
        </w:rPr>
      </w:pPr>
      <w:r w:rsidRPr="00F120D8">
        <w:rPr>
          <w:spacing w:val="-2"/>
        </w:rPr>
        <w:t xml:space="preserve">Electric service correspondence for Non-State owned systems shall be directed to the respective agency assuming maintenance with a copy of the final service agreement submitted to IDOT.  </w:t>
      </w:r>
    </w:p>
    <w:p w14:paraId="6FDD12CE" w14:textId="77777777" w:rsidR="00425648" w:rsidRDefault="00425648">
      <w:pPr>
        <w:jc w:val="both"/>
        <w:rPr>
          <w:spacing w:val="-2"/>
        </w:rPr>
      </w:pPr>
    </w:p>
    <w:p w14:paraId="26D68155" w14:textId="3E3C4E16" w:rsidR="00575913" w:rsidRDefault="00575913" w:rsidP="00575913">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b/>
          <w:spacing w:val="-2"/>
          <w:u w:val="single"/>
        </w:rPr>
        <w:t>Method Of Measurement.</w:t>
      </w:r>
      <w:r>
        <w:rPr>
          <w:spacing w:val="-2"/>
        </w:rPr>
        <w:t xml:space="preserve">  Electric Service Installation and Connection shall be counted, each.</w:t>
      </w:r>
    </w:p>
    <w:p w14:paraId="56B98956" w14:textId="77777777" w:rsidR="00575913" w:rsidRDefault="00575913">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b/>
          <w:spacing w:val="-2"/>
        </w:rPr>
      </w:pPr>
    </w:p>
    <w:p w14:paraId="581F3468" w14:textId="77777777" w:rsidR="00071F7F" w:rsidRDefault="00425648">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b/>
          <w:spacing w:val="-2"/>
          <w:u w:val="single"/>
        </w:rPr>
      </w:pPr>
      <w:r>
        <w:rPr>
          <w:b/>
          <w:spacing w:val="-2"/>
          <w:u w:val="single"/>
        </w:rPr>
        <w:t>Basis Of Payment.</w:t>
      </w:r>
    </w:p>
    <w:p w14:paraId="373AB9DE" w14:textId="77777777" w:rsidR="00071F7F" w:rsidRDefault="00071F7F">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b/>
          <w:spacing w:val="-2"/>
          <w:u w:val="single"/>
        </w:rPr>
      </w:pPr>
    </w:p>
    <w:p w14:paraId="08617E73" w14:textId="77777777" w:rsidR="00071F7F" w:rsidRDefault="00071F7F">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0B522D">
        <w:rPr>
          <w:spacing w:val="-2"/>
        </w:rPr>
        <w:t>Any charges</w:t>
      </w:r>
      <w:r>
        <w:rPr>
          <w:spacing w:val="-2"/>
        </w:rPr>
        <w:t xml:space="preserve"> </w:t>
      </w:r>
      <w:r w:rsidRPr="000B522D">
        <w:rPr>
          <w:spacing w:val="-2"/>
        </w:rPr>
        <w:t xml:space="preserve">by the </w:t>
      </w:r>
      <w:r>
        <w:rPr>
          <w:spacing w:val="-2"/>
        </w:rPr>
        <w:t>Electric Service Provider</w:t>
      </w:r>
      <w:r w:rsidRPr="000B522D">
        <w:rPr>
          <w:spacing w:val="-2"/>
        </w:rPr>
        <w:t xml:space="preserve"> shall be approved by the Engineer and paid for as an addition to the</w:t>
      </w:r>
      <w:r>
        <w:rPr>
          <w:spacing w:val="-2"/>
        </w:rPr>
        <w:t xml:space="preserve"> </w:t>
      </w:r>
      <w:r w:rsidRPr="000B522D">
        <w:rPr>
          <w:spacing w:val="-2"/>
        </w:rPr>
        <w:t>Contract according to Article 109.05 of the Standard Specifications.</w:t>
      </w:r>
    </w:p>
    <w:p w14:paraId="787ADF57" w14:textId="77777777" w:rsidR="00071F7F" w:rsidRDefault="00071F7F">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12F3CB86" w14:textId="3B31C9B0" w:rsidR="00425648" w:rsidRDefault="00071F7F">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spacing w:val="-2"/>
        </w:rPr>
        <w:t>T</w:t>
      </w:r>
      <w:r w:rsidR="00425648">
        <w:rPr>
          <w:spacing w:val="-2"/>
        </w:rPr>
        <w:t>his work will be paid for at the contract price</w:t>
      </w:r>
      <w:r w:rsidR="00684FC9">
        <w:rPr>
          <w:spacing w:val="-2"/>
        </w:rPr>
        <w:t xml:space="preserve"> each</w:t>
      </w:r>
      <w:r w:rsidR="00425648">
        <w:rPr>
          <w:spacing w:val="-2"/>
        </w:rPr>
        <w:t xml:space="preserve"> for </w:t>
      </w:r>
      <w:r w:rsidR="00425648">
        <w:rPr>
          <w:b/>
          <w:spacing w:val="-2"/>
        </w:rPr>
        <w:t xml:space="preserve">ELECTRIC SERVICE </w:t>
      </w:r>
      <w:r w:rsidR="00684FC9">
        <w:rPr>
          <w:b/>
          <w:spacing w:val="-2"/>
        </w:rPr>
        <w:t xml:space="preserve">INSTALLATION AND </w:t>
      </w:r>
      <w:r w:rsidR="00425648">
        <w:rPr>
          <w:b/>
          <w:spacing w:val="-2"/>
        </w:rPr>
        <w:t>CONNECTION</w:t>
      </w:r>
      <w:r w:rsidR="00425648">
        <w:rPr>
          <w:spacing w:val="-2"/>
        </w:rPr>
        <w:t xml:space="preserve"> which shall be </w:t>
      </w:r>
      <w:r w:rsidR="00684FC9">
        <w:rPr>
          <w:spacing w:val="-2"/>
        </w:rPr>
        <w:t>payment in full for the work</w:t>
      </w:r>
      <w:r w:rsidR="00E05ADB">
        <w:rPr>
          <w:spacing w:val="-2"/>
        </w:rPr>
        <w:t xml:space="preserve"> </w:t>
      </w:r>
      <w:r w:rsidR="00684FC9">
        <w:rPr>
          <w:spacing w:val="-2"/>
        </w:rPr>
        <w:t>specified herein</w:t>
      </w:r>
      <w:r w:rsidR="00E05ADB">
        <w:rPr>
          <w:spacing w:val="-2"/>
        </w:rPr>
        <w:t>, excluding utility reimbursement.</w:t>
      </w:r>
    </w:p>
    <w:p w14:paraId="5A69AC2B" w14:textId="77777777" w:rsidR="00684FC9" w:rsidRDefault="00684FC9">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DD37FF7" w14:textId="77777777" w:rsidR="00516FFD" w:rsidRDefault="00516FFD">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A73C53B" w14:textId="2522A9DE" w:rsidR="008E7027" w:rsidRPr="00B1741F" w:rsidRDefault="00516FFD" w:rsidP="008E7027">
      <w:pPr>
        <w:pBdr>
          <w:top w:val="single" w:sz="4" w:space="1" w:color="auto"/>
          <w:left w:val="single" w:sz="4" w:space="4" w:color="auto"/>
          <w:bottom w:val="single" w:sz="4" w:space="1" w:color="auto"/>
          <w:right w:val="single" w:sz="4" w:space="4" w:color="auto"/>
        </w:pBd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i/>
          <w:iCs/>
          <w:color w:val="0000FF"/>
          <w:spacing w:val="-2"/>
        </w:rPr>
      </w:pPr>
      <w:r w:rsidRPr="00B1741F">
        <w:rPr>
          <w:i/>
          <w:iCs/>
          <w:color w:val="0000FF"/>
          <w:spacing w:val="-2"/>
          <w:u w:val="single"/>
        </w:rPr>
        <w:t>Designer Note</w:t>
      </w:r>
      <w:r w:rsidRPr="00B1741F">
        <w:rPr>
          <w:i/>
          <w:iCs/>
          <w:color w:val="0000FF"/>
          <w:spacing w:val="-2"/>
        </w:rPr>
        <w:t>:</w:t>
      </w:r>
    </w:p>
    <w:p w14:paraId="711CBA0A" w14:textId="77777777" w:rsidR="008E7027" w:rsidRPr="00B1741F" w:rsidRDefault="008E7027" w:rsidP="008E7027">
      <w:pPr>
        <w:pBdr>
          <w:top w:val="single" w:sz="4" w:space="1" w:color="auto"/>
          <w:left w:val="single" w:sz="4" w:space="4" w:color="auto"/>
          <w:bottom w:val="single" w:sz="4" w:space="1" w:color="auto"/>
          <w:right w:val="single" w:sz="4" w:space="4" w:color="auto"/>
        </w:pBd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i/>
          <w:iCs/>
          <w:color w:val="0000FF"/>
          <w:spacing w:val="-2"/>
        </w:rPr>
      </w:pPr>
    </w:p>
    <w:p w14:paraId="65D0C369" w14:textId="76869C2F" w:rsidR="00A43FCB" w:rsidRPr="00B1741F" w:rsidRDefault="008E7027" w:rsidP="008E7027">
      <w:pPr>
        <w:pBdr>
          <w:top w:val="single" w:sz="4" w:space="1" w:color="auto"/>
          <w:left w:val="single" w:sz="4" w:space="4" w:color="auto"/>
          <w:bottom w:val="single" w:sz="4" w:space="1" w:color="auto"/>
          <w:right w:val="single" w:sz="4" w:space="4" w:color="auto"/>
        </w:pBd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i/>
          <w:iCs/>
          <w:color w:val="0000FF"/>
          <w:spacing w:val="-2"/>
        </w:rPr>
      </w:pPr>
      <w:r w:rsidRPr="00B1741F">
        <w:rPr>
          <w:i/>
          <w:iCs/>
          <w:color w:val="0000FF"/>
          <w:spacing w:val="-2"/>
        </w:rPr>
        <w:t xml:space="preserve">At the time this SP was written, the following municipalities have their own municipal electric utility: </w:t>
      </w:r>
      <w:r w:rsidR="00A43FCB" w:rsidRPr="00B1741F">
        <w:rPr>
          <w:i/>
          <w:iCs/>
          <w:color w:val="0000FF"/>
          <w:spacing w:val="-2"/>
        </w:rPr>
        <w:t>St. Charles</w:t>
      </w:r>
      <w:r w:rsidRPr="00B1741F">
        <w:rPr>
          <w:i/>
          <w:iCs/>
          <w:color w:val="0000FF"/>
          <w:spacing w:val="-2"/>
        </w:rPr>
        <w:t xml:space="preserve">, </w:t>
      </w:r>
      <w:r w:rsidR="00A43FCB" w:rsidRPr="00B1741F">
        <w:rPr>
          <w:i/>
          <w:iCs/>
          <w:color w:val="0000FF"/>
          <w:spacing w:val="-2"/>
        </w:rPr>
        <w:t>Winnetka</w:t>
      </w:r>
      <w:r w:rsidRPr="00B1741F">
        <w:rPr>
          <w:i/>
          <w:iCs/>
          <w:color w:val="0000FF"/>
          <w:spacing w:val="-2"/>
        </w:rPr>
        <w:t xml:space="preserve">, </w:t>
      </w:r>
      <w:r w:rsidR="00A43FCB" w:rsidRPr="00B1741F">
        <w:rPr>
          <w:i/>
          <w:iCs/>
          <w:color w:val="0000FF"/>
          <w:spacing w:val="-2"/>
        </w:rPr>
        <w:t>Naperville</w:t>
      </w:r>
      <w:r w:rsidRPr="00B1741F">
        <w:rPr>
          <w:i/>
          <w:iCs/>
          <w:color w:val="0000FF"/>
          <w:spacing w:val="-2"/>
        </w:rPr>
        <w:t xml:space="preserve">, </w:t>
      </w:r>
      <w:r w:rsidR="00A43FCB" w:rsidRPr="00B1741F">
        <w:rPr>
          <w:i/>
          <w:iCs/>
          <w:color w:val="0000FF"/>
          <w:spacing w:val="-2"/>
        </w:rPr>
        <w:t>Geneva</w:t>
      </w:r>
      <w:r w:rsidRPr="00B1741F">
        <w:rPr>
          <w:i/>
          <w:iCs/>
          <w:color w:val="0000FF"/>
          <w:spacing w:val="-2"/>
        </w:rPr>
        <w:t xml:space="preserve">, </w:t>
      </w:r>
      <w:r w:rsidR="00A43FCB" w:rsidRPr="00B1741F">
        <w:rPr>
          <w:i/>
          <w:iCs/>
          <w:color w:val="0000FF"/>
          <w:spacing w:val="-2"/>
        </w:rPr>
        <w:t>Batavia</w:t>
      </w:r>
      <w:r w:rsidRPr="00B1741F">
        <w:rPr>
          <w:i/>
          <w:iCs/>
          <w:color w:val="0000FF"/>
          <w:spacing w:val="-2"/>
        </w:rPr>
        <w:t>.</w:t>
      </w:r>
    </w:p>
    <w:p w14:paraId="47E92CFC" w14:textId="77777777" w:rsidR="00A43FCB" w:rsidRPr="00A43FCB" w:rsidRDefault="00A43FCB" w:rsidP="00A43FCB">
      <w:pPr>
        <w:tabs>
          <w:tab w:val="left" w:pos="-1440"/>
          <w:tab w:val="left" w:pos="-720"/>
          <w:tab w:val="left" w:pos="0"/>
          <w:tab w:val="left" w:pos="720"/>
          <w:tab w:val="left" w:pos="1440"/>
          <w:tab w:val="left" w:pos="2016"/>
          <w:tab w:val="left" w:pos="2592"/>
          <w:tab w:val="left" w:pos="3168"/>
          <w:tab w:val="left" w:pos="3744"/>
          <w:tab w:val="left" w:pos="4320"/>
        </w:tabs>
        <w:suppressAutoHyphens/>
        <w:ind w:left="720"/>
        <w:jc w:val="both"/>
        <w:rPr>
          <w:i/>
          <w:iCs/>
          <w:spacing w:val="-2"/>
        </w:rPr>
      </w:pPr>
    </w:p>
    <w:p w14:paraId="40227DC7" w14:textId="77777777" w:rsidR="00425648" w:rsidRDefault="00425648">
      <w:pPr>
        <w:jc w:val="both"/>
      </w:pPr>
    </w:p>
    <w:p w14:paraId="06400BEB" w14:textId="77777777" w:rsidR="004E41CC" w:rsidRDefault="004E41CC">
      <w:pPr>
        <w:jc w:val="both"/>
      </w:pPr>
    </w:p>
    <w:sectPr w:rsidR="004E41CC">
      <w:pgSz w:w="12240" w:h="15840"/>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E3C59" w14:textId="77777777" w:rsidR="00616914" w:rsidRDefault="00616914">
      <w:r>
        <w:separator/>
      </w:r>
    </w:p>
  </w:endnote>
  <w:endnote w:type="continuationSeparator" w:id="0">
    <w:p w14:paraId="18CA4679" w14:textId="77777777" w:rsidR="00616914" w:rsidRDefault="00616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EC312" w14:textId="77777777" w:rsidR="00616914" w:rsidRDefault="00616914">
      <w:r>
        <w:separator/>
      </w:r>
    </w:p>
  </w:footnote>
  <w:footnote w:type="continuationSeparator" w:id="0">
    <w:p w14:paraId="4B1A4CBD" w14:textId="77777777" w:rsidR="00616914" w:rsidRDefault="006169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8439B"/>
    <w:multiLevelType w:val="hybridMultilevel"/>
    <w:tmpl w:val="ACDE6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4758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45F"/>
    <w:rsid w:val="0001582A"/>
    <w:rsid w:val="00043B49"/>
    <w:rsid w:val="00071F7F"/>
    <w:rsid w:val="000A5C3D"/>
    <w:rsid w:val="000B522D"/>
    <w:rsid w:val="001051D2"/>
    <w:rsid w:val="00171CED"/>
    <w:rsid w:val="00197E79"/>
    <w:rsid w:val="001E2080"/>
    <w:rsid w:val="001F6662"/>
    <w:rsid w:val="002073E9"/>
    <w:rsid w:val="00277B48"/>
    <w:rsid w:val="00296F3A"/>
    <w:rsid w:val="002D7E67"/>
    <w:rsid w:val="00303468"/>
    <w:rsid w:val="003732BD"/>
    <w:rsid w:val="00425648"/>
    <w:rsid w:val="00432FCD"/>
    <w:rsid w:val="004A0C82"/>
    <w:rsid w:val="004E41CC"/>
    <w:rsid w:val="00516FFD"/>
    <w:rsid w:val="00555C23"/>
    <w:rsid w:val="00575913"/>
    <w:rsid w:val="005A51F7"/>
    <w:rsid w:val="005B3DB8"/>
    <w:rsid w:val="005D6C42"/>
    <w:rsid w:val="005E40F0"/>
    <w:rsid w:val="005F4E41"/>
    <w:rsid w:val="00606D9A"/>
    <w:rsid w:val="00611C2C"/>
    <w:rsid w:val="00616914"/>
    <w:rsid w:val="00627615"/>
    <w:rsid w:val="006723F5"/>
    <w:rsid w:val="00684FC9"/>
    <w:rsid w:val="006E1B5C"/>
    <w:rsid w:val="006E32DD"/>
    <w:rsid w:val="00701FC3"/>
    <w:rsid w:val="007A7264"/>
    <w:rsid w:val="007D4D75"/>
    <w:rsid w:val="007E4C94"/>
    <w:rsid w:val="007F1694"/>
    <w:rsid w:val="0084688A"/>
    <w:rsid w:val="00857B98"/>
    <w:rsid w:val="00877682"/>
    <w:rsid w:val="008E7027"/>
    <w:rsid w:val="00916702"/>
    <w:rsid w:val="00A43FCB"/>
    <w:rsid w:val="00B01490"/>
    <w:rsid w:val="00B1741F"/>
    <w:rsid w:val="00B41E13"/>
    <w:rsid w:val="00C46EFF"/>
    <w:rsid w:val="00C92AC8"/>
    <w:rsid w:val="00CB1FCB"/>
    <w:rsid w:val="00D14BDA"/>
    <w:rsid w:val="00D36976"/>
    <w:rsid w:val="00DA1758"/>
    <w:rsid w:val="00DC245F"/>
    <w:rsid w:val="00DE60ED"/>
    <w:rsid w:val="00E05ADB"/>
    <w:rsid w:val="00E4538E"/>
    <w:rsid w:val="00E921CB"/>
    <w:rsid w:val="00EA22C1"/>
    <w:rsid w:val="00EF104C"/>
    <w:rsid w:val="00F120D8"/>
    <w:rsid w:val="00F13597"/>
    <w:rsid w:val="00F432F6"/>
    <w:rsid w:val="00F64380"/>
    <w:rsid w:val="00F800F0"/>
    <w:rsid w:val="00FB1939"/>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hone"/>
  <w:shapeDefaults>
    <o:shapedefaults v:ext="edit" spidmax="1026"/>
    <o:shapelayout v:ext="edit">
      <o:idmap v:ext="edit" data="1"/>
    </o:shapelayout>
  </w:shapeDefaults>
  <w:decimalSymbol w:val="."/>
  <w:listSeparator w:val=","/>
  <w14:docId w14:val="2328BFE7"/>
  <w15:chartTrackingRefBased/>
  <w15:docId w15:val="{CA5CA53E-5D0E-4941-8801-BC4A303E5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F7F"/>
    <w:rPr>
      <w:rFonts w:ascii="Arial" w:hAnsi="Arial"/>
      <w:sz w:val="22"/>
    </w:rPr>
  </w:style>
  <w:style w:type="paragraph" w:styleId="Heading1">
    <w:name w:val="heading 1"/>
    <w:basedOn w:val="Normal"/>
    <w:next w:val="Normal"/>
    <w:qFormat/>
    <w:pPr>
      <w:keepNext/>
      <w:jc w:val="center"/>
      <w:outlineLvl w:val="0"/>
    </w:pPr>
    <w:rPr>
      <w:caps/>
      <w:kern w:val="28"/>
      <w:sz w:val="24"/>
    </w:rPr>
  </w:style>
  <w:style w:type="paragraph" w:styleId="Heading2">
    <w:name w:val="heading 2"/>
    <w:basedOn w:val="Normal"/>
    <w:next w:val="Normal"/>
    <w:qFormat/>
    <w:pPr>
      <w:keepNext/>
      <w:outlineLvl w:val="1"/>
    </w:pPr>
    <w:rPr>
      <w:b/>
      <w:sz w:val="24"/>
      <w:u w:val="single"/>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 w:type="paragraph" w:styleId="ListParagraph">
    <w:name w:val="List Paragraph"/>
    <w:basedOn w:val="Normal"/>
    <w:uiPriority w:val="34"/>
    <w:qFormat/>
    <w:rsid w:val="00296F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560</Words>
  <Characters>3279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Electric Utility Service Connection (ComEd)</vt:lpstr>
    </vt:vector>
  </TitlesOfParts>
  <Company>IDOT</Company>
  <LinksUpToDate>false</LinksUpToDate>
  <CharactersWithSpaces>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Electric Utility Service Connection (ComEd)</dc:title>
  <dc:subject>E 7/1/2025</dc:subject>
  <dc:creator>KF</dc:creator>
  <cp:keywords/>
  <cp:lastModifiedBy>Tomsons, Roland E</cp:lastModifiedBy>
  <cp:revision>10</cp:revision>
  <cp:lastPrinted>2005-06-28T20:11:00Z</cp:lastPrinted>
  <dcterms:created xsi:type="dcterms:W3CDTF">2025-07-10T16:08:00Z</dcterms:created>
  <dcterms:modified xsi:type="dcterms:W3CDTF">2025-11-19T14:02:00Z</dcterms:modified>
</cp:coreProperties>
</file>